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uerpodetexto"/>
        <w:tabs>
          <w:tab w:val="clear" w:pos="720"/>
          <w:tab w:val="left" w:pos="7936" w:leader="dot"/>
        </w:tabs>
        <w:spacing w:lineRule="auto" w:line="240"/>
        <w:ind w:left="100" w:right="121" w:firstLine="1134"/>
        <w:jc w:val="both"/>
        <w:rPr>
          <w:sz w:val="24"/>
        </w:rPr>
      </w:pPr>
      <w:r>
        <w:rPr>
          <w:sz w:val="24"/>
        </w:rPr>
      </w:r>
    </w:p>
    <w:tbl>
      <w:tblPr>
        <w:tblW w:w="7984" w:type="dxa"/>
        <w:jc w:val="left"/>
        <w:tblInd w:w="84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8"/>
        <w:gridCol w:w="2262"/>
        <w:gridCol w:w="2884"/>
      </w:tblGrid>
      <w:tr>
        <w:trPr>
          <w:trHeight w:val="493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12" w:after="0"/>
              <w:ind w:left="212" w:right="202" w:hanging="0"/>
              <w:rPr>
                <w:sz w:val="24"/>
              </w:rPr>
            </w:pPr>
            <w:r>
              <w:rPr>
                <w:sz w:val="24"/>
              </w:rPr>
              <w:t>Municipio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12" w:after="0"/>
              <w:ind w:left="672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Provincia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 w:before="112" w:after="0"/>
              <w:ind w:left="1043" w:right="1031" w:hanging="0"/>
              <w:rPr>
                <w:sz w:val="24"/>
              </w:rPr>
            </w:pPr>
            <w:r>
              <w:rPr>
                <w:sz w:val="24"/>
              </w:rPr>
              <w:t>Importe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Aín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11.204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Albocàsser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52.476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Alcudia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14.007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Algimia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Almonacid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16.029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4" w:right="202" w:hanging="0"/>
              <w:rPr>
                <w:sz w:val="24"/>
              </w:rPr>
            </w:pPr>
            <w:r>
              <w:rPr>
                <w:sz w:val="24"/>
              </w:rPr>
              <w:t>Almedíjar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16.672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Arañuel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11.939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Ares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Maestrat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13.455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Argelita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10.790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Atzeneta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Maestrat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53.596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Ayódar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12.261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Azuébar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19.659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Barracas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13.501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Bejís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22.922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Benafer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12.950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4" w:hanging="0"/>
              <w:rPr>
                <w:sz w:val="24"/>
              </w:rPr>
            </w:pPr>
            <w:r>
              <w:rPr>
                <w:sz w:val="24"/>
              </w:rPr>
              <w:t>Benafigos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11.342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Benassal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46.789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Canet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Roig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34.422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Castell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Cabres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6.011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4" w:right="202" w:hanging="0"/>
              <w:rPr>
                <w:sz w:val="24"/>
              </w:rPr>
            </w:pPr>
            <w:r>
              <w:rPr>
                <w:sz w:val="24"/>
              </w:rPr>
              <w:t>Castellfort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13.226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Castellnovo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42.245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Castillo 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Villamalefa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9.733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Catí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6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35.352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Caudiel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33.595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Cervera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Maestre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30.631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Chóvar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17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43" w:right="1029" w:hanging="0"/>
              <w:rPr>
                <w:sz w:val="24"/>
              </w:rPr>
            </w:pPr>
            <w:r>
              <w:rPr>
                <w:sz w:val="24"/>
              </w:rPr>
              <w:t>18.878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320" w:right="1300" w:gutter="0" w:header="569" w:top="1660" w:footer="671" w:bottom="860"/>
          <w:pgNumType w:fmt="decimal"/>
          <w:formProt w:val="false"/>
          <w:textDirection w:val="lrTb"/>
          <w:docGrid w:type="default" w:linePitch="312" w:charSpace="0"/>
        </w:sectPr>
      </w:pPr>
    </w:p>
    <w:p>
      <w:pPr>
        <w:pStyle w:val="Cuerpodetexto"/>
        <w:rPr>
          <w:sz w:val="12"/>
        </w:rPr>
      </w:pPr>
      <w:r>
        <w:rPr>
          <w:sz w:val="12"/>
        </w:rPr>
      </w:r>
    </w:p>
    <w:tbl>
      <w:tblPr>
        <w:tblW w:w="7984" w:type="dxa"/>
        <w:jc w:val="left"/>
        <w:tblInd w:w="84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8"/>
        <w:gridCol w:w="2262"/>
        <w:gridCol w:w="2884"/>
      </w:tblGrid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Cinctorres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23.565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Cirat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14.696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Cortes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Arenoso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18.372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Coves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Vinromà, les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60.000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Culla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28.321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Espadilla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8.860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Fanzara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17.545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Forcall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25.863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Fuente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Reina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7.252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Fuentes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Ayódar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9.274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Gaibiel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13.547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2" w:hanging="0"/>
              <w:rPr>
                <w:sz w:val="24"/>
              </w:rPr>
            </w:pPr>
            <w:r>
              <w:rPr>
                <w:sz w:val="24"/>
              </w:rPr>
              <w:t>Geldo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32.388</w:t>
            </w:r>
          </w:p>
        </w:tc>
      </w:tr>
      <w:tr>
        <w:trPr>
          <w:trHeight w:val="26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0" w:hanging="0"/>
              <w:rPr>
                <w:sz w:val="24"/>
              </w:rPr>
            </w:pPr>
            <w:r>
              <w:rPr>
                <w:sz w:val="24"/>
              </w:rPr>
              <w:t>Herbés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7.436</w:t>
            </w:r>
          </w:p>
        </w:tc>
      </w:tr>
      <w:tr>
        <w:trPr>
          <w:trHeight w:val="26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85" w:right="192" w:hanging="0"/>
              <w:rPr>
                <w:sz w:val="24"/>
              </w:rPr>
            </w:pPr>
            <w:r>
              <w:rPr>
                <w:sz w:val="24"/>
              </w:rPr>
              <w:t>Higueras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7.252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Llucena/Lucena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Cid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54.055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4" w:right="202" w:hanging="0"/>
              <w:rPr>
                <w:sz w:val="24"/>
              </w:rPr>
            </w:pPr>
            <w:r>
              <w:rPr>
                <w:sz w:val="24"/>
              </w:rPr>
              <w:t>Ludiente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12.123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Morella, 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12.766</w:t>
            </w:r>
          </w:p>
        </w:tc>
      </w:tr>
      <w:tr>
        <w:trPr>
          <w:trHeight w:val="256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284" w:right="202" w:hanging="0"/>
              <w:rPr>
                <w:sz w:val="24"/>
              </w:rPr>
            </w:pPr>
            <w:r>
              <w:rPr>
                <w:sz w:val="24"/>
              </w:rPr>
              <w:t>Matet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8.355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Montán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21.773</w:t>
            </w:r>
          </w:p>
        </w:tc>
      </w:tr>
      <w:tr>
        <w:trPr>
          <w:trHeight w:val="256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Montanejos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29.493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Morella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60.000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Olocau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Rey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10.377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Palanques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6.654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Pavías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8.309</w:t>
            </w:r>
          </w:p>
        </w:tc>
      </w:tr>
      <w:tr>
        <w:trPr>
          <w:trHeight w:val="255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285" w:right="199" w:hanging="0"/>
              <w:rPr>
                <w:sz w:val="24"/>
              </w:rPr>
            </w:pPr>
            <w:r>
              <w:rPr>
                <w:sz w:val="24"/>
              </w:rPr>
              <w:t>Pina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Montalgrao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10.239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Pobla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Benifassà, 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14.788</w:t>
            </w:r>
          </w:p>
        </w:tc>
      </w:tr>
      <w:tr>
        <w:trPr>
          <w:trHeight w:val="256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Portell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Morella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6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13.318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Puebla 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Arenoso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12.261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Rossell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41.897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Sacañet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7.619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Salzadella,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34.284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Serratella,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8.768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Sierra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Engarcerán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44.934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Teresa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16.259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1" w:hanging="0"/>
              <w:rPr>
                <w:sz w:val="24"/>
              </w:rPr>
            </w:pPr>
            <w:r>
              <w:rPr>
                <w:sz w:val="24"/>
              </w:rPr>
              <w:t>Tírig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24.254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3" w:hanging="0"/>
              <w:rPr>
                <w:sz w:val="24"/>
              </w:rPr>
            </w:pPr>
            <w:r>
              <w:rPr>
                <w:sz w:val="24"/>
              </w:rPr>
              <w:t>Todolella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11.663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89" w:hanging="0"/>
              <w:rPr>
                <w:sz w:val="24"/>
              </w:rPr>
            </w:pPr>
            <w:r>
              <w:rPr>
                <w:sz w:val="24"/>
              </w:rPr>
              <w:t>Toga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9.641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2" w:hanging="0"/>
              <w:rPr>
                <w:sz w:val="24"/>
              </w:rPr>
            </w:pPr>
            <w:r>
              <w:rPr>
                <w:sz w:val="24"/>
              </w:rPr>
              <w:t>Torás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16.351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1" w:hanging="0"/>
              <w:rPr>
                <w:sz w:val="24"/>
              </w:rPr>
            </w:pPr>
            <w:r>
              <w:rPr>
                <w:sz w:val="24"/>
              </w:rPr>
              <w:t>Toro,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599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15.983</w:t>
            </w:r>
          </w:p>
        </w:tc>
      </w:tr>
      <w:tr>
        <w:trPr>
          <w:trHeight w:val="258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0" w:hanging="0"/>
              <w:rPr>
                <w:sz w:val="24"/>
              </w:rPr>
            </w:pPr>
            <w:r>
              <w:rPr>
                <w:sz w:val="24"/>
              </w:rPr>
              <w:t>Torralba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Pinar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4" w:right="599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7.895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Torre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d'En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Besora,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12.674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201" w:hanging="0"/>
              <w:rPr>
                <w:sz w:val="24"/>
              </w:rPr>
            </w:pPr>
            <w:r>
              <w:rPr>
                <w:sz w:val="24"/>
              </w:rPr>
              <w:t>Torre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d'en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Doménec,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12.215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4" w:right="202" w:hanging="0"/>
              <w:rPr>
                <w:sz w:val="24"/>
              </w:rPr>
            </w:pPr>
            <w:r>
              <w:rPr>
                <w:sz w:val="24"/>
              </w:rPr>
              <w:t>Torrechiva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9.274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200" w:hanging="0"/>
              <w:rPr>
                <w:sz w:val="24"/>
              </w:rPr>
            </w:pPr>
            <w:r>
              <w:rPr>
                <w:sz w:val="24"/>
              </w:rPr>
              <w:t>Useres,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les/Useras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44.106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202" w:hanging="0"/>
              <w:rPr>
                <w:sz w:val="24"/>
              </w:rPr>
            </w:pPr>
            <w:r>
              <w:rPr>
                <w:sz w:val="24"/>
              </w:rPr>
              <w:t>Vall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d'Almonacid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88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18.143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Vallat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7.619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Vallibona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8.079</w:t>
            </w:r>
          </w:p>
        </w:tc>
      </w:tr>
      <w:tr>
        <w:trPr>
          <w:trHeight w:val="516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/>
              <w:ind w:left="1286" w:right="94" w:hanging="1084"/>
              <w:jc w:val="left"/>
              <w:rPr>
                <w:sz w:val="24"/>
              </w:rPr>
            </w:pPr>
            <w:r>
              <w:rPr>
                <w:sz w:val="24"/>
              </w:rPr>
              <w:t>Vilafranca/Villafranca del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Cid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60.000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Vilanova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d'Alcolea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30.665</w:t>
            </w:r>
          </w:p>
        </w:tc>
      </w:tr>
    </w:tbl>
    <w:p>
      <w:pPr>
        <w:sectPr>
          <w:headerReference w:type="default" r:id="rId4"/>
          <w:footerReference w:type="default" r:id="rId5"/>
          <w:type w:val="nextPage"/>
          <w:pgSz w:w="11906" w:h="16838"/>
          <w:pgMar w:left="1320" w:right="1300" w:gutter="0" w:header="569" w:top="1660" w:footer="671" w:bottom="86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Cuerpodetexto"/>
        <w:rPr>
          <w:sz w:val="12"/>
        </w:rPr>
      </w:pPr>
      <w:r>
        <w:rPr>
          <w:sz w:val="12"/>
        </w:rPr>
      </w:r>
    </w:p>
    <w:tbl>
      <w:tblPr>
        <w:tblW w:w="7984" w:type="dxa"/>
        <w:jc w:val="left"/>
        <w:tblInd w:w="84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838"/>
        <w:gridCol w:w="2262"/>
        <w:gridCol w:w="2884"/>
      </w:tblGrid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Vilar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Canes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12.996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Villahermosa 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Río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26.874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Villamalur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9.228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Villanueva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Viver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8.768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8" w:hanging="0"/>
              <w:rPr>
                <w:sz w:val="24"/>
              </w:rPr>
            </w:pPr>
            <w:r>
              <w:rPr>
                <w:sz w:val="24"/>
              </w:rPr>
              <w:t>Villores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7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7.114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7" w:hanging="0"/>
              <w:rPr>
                <w:sz w:val="24"/>
              </w:rPr>
            </w:pPr>
            <w:r>
              <w:rPr>
                <w:sz w:val="24"/>
              </w:rPr>
              <w:t>Vistabella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Maestrat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20.486</w:t>
            </w:r>
          </w:p>
        </w:tc>
      </w:tr>
      <w:tr>
        <w:trPr>
          <w:trHeight w:val="257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Xert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34.387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6" w:hanging="0"/>
              <w:rPr>
                <w:sz w:val="24"/>
              </w:rPr>
            </w:pPr>
            <w:r>
              <w:rPr>
                <w:sz w:val="24"/>
              </w:rPr>
              <w:t>Xodos/Chodos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2" w:right="605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10.009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Zorita 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Maestrazgo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10.331</w:t>
            </w:r>
          </w:p>
        </w:tc>
      </w:tr>
      <w:tr>
        <w:trPr>
          <w:trHeight w:val="260" w:hRule="atLeast"/>
        </w:trPr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285" w:right="195" w:hanging="0"/>
              <w:rPr>
                <w:sz w:val="24"/>
              </w:rPr>
            </w:pPr>
            <w:r>
              <w:rPr>
                <w:sz w:val="24"/>
              </w:rPr>
              <w:t>Zucaina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694" w:right="603" w:hanging="0"/>
              <w:rPr>
                <w:sz w:val="24"/>
              </w:rPr>
            </w:pPr>
            <w:r>
              <w:rPr>
                <w:sz w:val="24"/>
              </w:rPr>
              <w:t>Castellón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0"/>
              <w:ind w:left="1113" w:right="0" w:hanging="0"/>
              <w:jc w:val="left"/>
              <w:rPr>
                <w:sz w:val="24"/>
              </w:rPr>
            </w:pPr>
            <w:r>
              <w:rPr>
                <w:sz w:val="24"/>
              </w:rPr>
              <w:t>13.042</w:t>
            </w:r>
          </w:p>
        </w:tc>
      </w:tr>
    </w:tbl>
    <w:p>
      <w:pPr>
        <w:pStyle w:val="Cuerpodetexto"/>
        <w:rPr>
          <w:sz w:val="20"/>
        </w:rPr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320" w:right="1300" w:gutter="0" w:header="569" w:top="1660" w:footer="671" w:bottom="8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Microsoft Sans Serif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3175" distB="3175" distL="3175" distR="3175" simplePos="0" locked="0" layoutInCell="0" allowOverlap="1" relativeHeight="4">
              <wp:simplePos x="0" y="0"/>
              <wp:positionH relativeFrom="page">
                <wp:posOffset>900430</wp:posOffset>
              </wp:positionH>
              <wp:positionV relativeFrom="page">
                <wp:posOffset>9940925</wp:posOffset>
              </wp:positionV>
              <wp:extent cx="5761355" cy="1270"/>
              <wp:effectExtent l="0" t="0" r="0" b="0"/>
              <wp:wrapNone/>
              <wp:docPr id="2" name="Imagen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72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0.9pt,782.75pt" to="524.45pt,782.75pt" ID="Imagen1" stroked="t" o:allowincell="f" style="position:absolute;mso-position-horizontal-relative:page;mso-position-vertical-relative:page">
              <v:stroke color="black" weight="6480" joinstyle="round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1761490</wp:posOffset>
              </wp:positionH>
              <wp:positionV relativeFrom="page">
                <wp:posOffset>10075545</wp:posOffset>
              </wp:positionV>
              <wp:extent cx="4039235" cy="270510"/>
              <wp:effectExtent l="0" t="0" r="0" b="0"/>
              <wp:wrapNone/>
              <wp:docPr id="3" name="Imagen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8480" cy="27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left="7" w:right="5" w:hanging="0"/>
                            <w:jc w:val="center"/>
                            <w:rPr>
                              <w:rFonts w:ascii="Arial" w:hAnsi="Arial"/>
                              <w:b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Diputación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Castellón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left="7" w:right="7" w:hanging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Plaza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las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Aulas, 7,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Castellón. 12001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(Castellón).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Tfno.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600.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554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n2" path="m0,0l-2147483645,0l-2147483645,-2147483646l0,-2147483646xe" fillcolor="white" stroked="f" o:allowincell="f" style="position:absolute;margin-left:138.7pt;margin-top:793.35pt;width:317.95pt;height:21.2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left="7" w:right="5" w:hanging="0"/>
                      <w:jc w:val="center"/>
                      <w:rPr>
                        <w:rFonts w:ascii="Arial" w:hAnsi="Arial"/>
                        <w:b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Diputación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Castellón</w:t>
                    </w:r>
                  </w:p>
                  <w:p>
                    <w:pPr>
                      <w:pStyle w:val="Contenidodelmarco"/>
                      <w:spacing w:before="2" w:after="0"/>
                      <w:ind w:left="7" w:right="7" w:hanging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Plaza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las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Aulas, 7,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Castellón. 12001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(Castellón).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Tfno.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600.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554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1761490</wp:posOffset>
              </wp:positionH>
              <wp:positionV relativeFrom="page">
                <wp:posOffset>10075545</wp:posOffset>
              </wp:positionV>
              <wp:extent cx="4039235" cy="270510"/>
              <wp:effectExtent l="0" t="0" r="0" b="0"/>
              <wp:wrapNone/>
              <wp:docPr id="6" name="Imagen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8480" cy="27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left="7" w:right="5" w:hanging="0"/>
                            <w:jc w:val="center"/>
                            <w:rPr>
                              <w:rFonts w:ascii="Arial" w:hAnsi="Arial"/>
                              <w:b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Diputación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Castellón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left="7" w:right="7" w:hanging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Plaza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las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Aulas, 7,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Castellón. 12001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(Castellón).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Tfno.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600.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554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n5" path="m0,0l-2147483645,0l-2147483645,-2147483646l0,-2147483646xe" fillcolor="white" stroked="f" o:allowincell="f" style="position:absolute;margin-left:138.7pt;margin-top:793.35pt;width:317.95pt;height:21.2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left="7" w:right="5" w:hanging="0"/>
                      <w:jc w:val="center"/>
                      <w:rPr>
                        <w:rFonts w:ascii="Arial" w:hAnsi="Arial"/>
                        <w:b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Diputación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Castellón</w:t>
                    </w:r>
                  </w:p>
                  <w:p>
                    <w:pPr>
                      <w:pStyle w:val="Contenidodelmarco"/>
                      <w:spacing w:before="2" w:after="0"/>
                      <w:ind w:left="7" w:right="7" w:hanging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Plaza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las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Aulas, 7,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Castellón. 12001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(Castellón).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Tfno.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600.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554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3175" distB="3175" distL="3175" distR="3175" simplePos="0" locked="0" layoutInCell="0" allowOverlap="1" relativeHeight="13">
              <wp:simplePos x="0" y="0"/>
              <wp:positionH relativeFrom="page">
                <wp:posOffset>900430</wp:posOffset>
              </wp:positionH>
              <wp:positionV relativeFrom="page">
                <wp:posOffset>9940925</wp:posOffset>
              </wp:positionV>
              <wp:extent cx="5761355" cy="1270"/>
              <wp:effectExtent l="0" t="0" r="0" b="0"/>
              <wp:wrapNone/>
              <wp:docPr id="8" name="Imagen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72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0.9pt,782.75pt" to="524.45pt,782.75pt" ID="Imagen4" stroked="t" o:allowincell="f" style="position:absolute;mso-position-horizontal-relative:page;mso-position-vertical-relative:page">
              <v:stroke color="black" weight="648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1761490</wp:posOffset>
              </wp:positionH>
              <wp:positionV relativeFrom="page">
                <wp:posOffset>10075545</wp:posOffset>
              </wp:positionV>
              <wp:extent cx="4039235" cy="270510"/>
              <wp:effectExtent l="0" t="0" r="0" b="0"/>
              <wp:wrapNone/>
              <wp:docPr id="10" name="Imagen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38480" cy="2700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idodelmarco"/>
                            <w:spacing w:before="14" w:after="0"/>
                            <w:ind w:left="7" w:right="5" w:hanging="0"/>
                            <w:jc w:val="center"/>
                            <w:rPr>
                              <w:rFonts w:ascii="Arial" w:hAnsi="Arial"/>
                              <w:b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Diputación</w:t>
                          </w:r>
                          <w:r>
                            <w:rPr>
                              <w:rFonts w:ascii="Arial" w:hAnsi="Arial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18"/>
                            </w:rPr>
                            <w:t>Castellón</w:t>
                          </w:r>
                        </w:p>
                        <w:p>
                          <w:pPr>
                            <w:pStyle w:val="Contenidodelmarco"/>
                            <w:spacing w:before="2" w:after="0"/>
                            <w:ind w:left="7" w:right="7" w:hanging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Plaza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las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Aulas, 7,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Castellón. 12001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(Castellón).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Tfno.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600.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Fax: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964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359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554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Imagen8" path="m0,0l-2147483645,0l-2147483645,-2147483646l0,-2147483646xe" fillcolor="white" stroked="f" o:allowincell="f" style="position:absolute;margin-left:138.7pt;margin-top:793.35pt;width:317.95pt;height:21.2pt;mso-wrap-style:square;v-text-anchor:top;mso-position-horizontal-relative:page;mso-position-vertical-relative:page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Contenidodelmarco"/>
                      <w:spacing w:before="14" w:after="0"/>
                      <w:ind w:left="7" w:right="5" w:hanging="0"/>
                      <w:jc w:val="center"/>
                      <w:rPr>
                        <w:rFonts w:ascii="Arial" w:hAnsi="Arial"/>
                        <w:b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z w:val="18"/>
                      </w:rPr>
                      <w:t>Diputación</w:t>
                    </w:r>
                    <w:r>
                      <w:rPr>
                        <w:rFonts w:ascii="Arial" w:hAnsi="Arial"/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18"/>
                      </w:rPr>
                      <w:t>Castellón</w:t>
                    </w:r>
                  </w:p>
                  <w:p>
                    <w:pPr>
                      <w:pStyle w:val="Contenidodelmarco"/>
                      <w:spacing w:before="2" w:after="0"/>
                      <w:ind w:left="7" w:right="7" w:hanging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Plaza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las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Aulas, 7,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Castellón. 12001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(Castellón).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Tfno.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600.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Fax: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964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359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554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3175" distB="3175" distL="3175" distR="3175" simplePos="0" locked="0" layoutInCell="0" allowOverlap="1" relativeHeight="12">
              <wp:simplePos x="0" y="0"/>
              <wp:positionH relativeFrom="page">
                <wp:posOffset>900430</wp:posOffset>
              </wp:positionH>
              <wp:positionV relativeFrom="page">
                <wp:posOffset>9940925</wp:posOffset>
              </wp:positionV>
              <wp:extent cx="5761355" cy="1270"/>
              <wp:effectExtent l="0" t="0" r="0" b="0"/>
              <wp:wrapNone/>
              <wp:docPr id="12" name="Imagen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720" cy="72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0.9pt,782.75pt" to="524.45pt,782.75pt" ID="Imagen7" stroked="t" o:allowincell="f" style="position:absolute;mso-position-horizontal-relative:page;mso-position-vertical-relative:page">
              <v:stroke color="black" weight="648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981075</wp:posOffset>
          </wp:positionH>
          <wp:positionV relativeFrom="page">
            <wp:posOffset>361315</wp:posOffset>
          </wp:positionV>
          <wp:extent cx="1989455" cy="694690"/>
          <wp:effectExtent l="0" t="0" r="0" b="0"/>
          <wp:wrapNone/>
          <wp:docPr id="1" name="image1.jpe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981075</wp:posOffset>
          </wp:positionH>
          <wp:positionV relativeFrom="page">
            <wp:posOffset>361315</wp:posOffset>
          </wp:positionV>
          <wp:extent cx="1989455" cy="694690"/>
          <wp:effectExtent l="0" t="0" r="0" b="0"/>
          <wp:wrapNone/>
          <wp:docPr id="5" name="Imagen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uerpodetexto"/>
      <w:spacing w:lineRule="auto" w:line="9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981075</wp:posOffset>
          </wp:positionH>
          <wp:positionV relativeFrom="page">
            <wp:posOffset>361315</wp:posOffset>
          </wp:positionV>
          <wp:extent cx="1989455" cy="694690"/>
          <wp:effectExtent l="0" t="0" r="0" b="0"/>
          <wp:wrapNone/>
          <wp:docPr id="9" name="Imagen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8945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Microsoft Sans Serif" w:hAnsi="Microsoft Sans Serif" w:eastAsia="Microsoft Sans Serif" w:cs="Microsoft Sans Serif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uiPriority w:val="1"/>
    <w:qFormat/>
    <w:pPr/>
    <w:rPr>
      <w:rFonts w:ascii="Microsoft Sans Serif" w:hAnsi="Microsoft Sans Serif" w:eastAsia="Microsoft Sans Serif" w:cs="Microsoft Sans Serif"/>
      <w:sz w:val="22"/>
      <w:szCs w:val="22"/>
      <w:lang w:val="es-ES" w:eastAsia="en-US" w:bidi="ar-SA"/>
    </w:rPr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tulogeneral">
    <w:name w:val="Title"/>
    <w:basedOn w:val="Normal"/>
    <w:uiPriority w:val="1"/>
    <w:qFormat/>
    <w:pPr>
      <w:spacing w:before="136" w:after="0"/>
      <w:ind w:left="1799" w:right="1817" w:hanging="0"/>
      <w:jc w:val="center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es-ES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48"/>
      <w:ind w:left="285" w:right="0" w:hanging="0"/>
      <w:jc w:val="center"/>
    </w:pPr>
    <w:rPr>
      <w:rFonts w:ascii="Times New Roman" w:hAnsi="Times New Roman" w:eastAsia="Times New Roman" w:cs="Times New Roman"/>
      <w:lang w:val="es-ES" w:eastAsia="en-US" w:bidi="ar-SA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paragraph" w:styleId="Piedepgina">
    <w:name w:val="Footer"/>
    <w:basedOn w:val="Cabeceraypie"/>
    <w:pPr/>
    <w:rPr/>
  </w:style>
  <w:style w:type="paragraph" w:styleId="Contenidodelmarco">
    <w:name w:val="Contenido del marc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LibreOffice/7.2.5.2$Windows_X86_64 LibreOffice_project/499f9727c189e6ef3471021d6132d4c694f357e5</Application>
  <AppVersion>15.0000</AppVersion>
  <Pages>12</Pages>
  <Words>380</Words>
  <Characters>2471</Characters>
  <CharactersWithSpaces>2590</CharactersWithSpaces>
  <Paragraphs>261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2022-09-12T10:47:13Z</dcterms:created>
  <dc:creator/>
  <dc:description/>
  <dc:language>es-ES</dc:language>
  <cp:lastModifiedBy/>
  <dcterms:modified xsi:type="dcterms:W3CDTF">2022-09-12T12:48:14Z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2022-09-08T00:00:00Z</vt:filetime>
  </property>
</Properties>
</file>